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B5854" w14:textId="6B27841F" w:rsidR="0073593A" w:rsidRPr="0073593A" w:rsidRDefault="0073593A" w:rsidP="0073593A">
      <w:pPr>
        <w:suppressAutoHyphens/>
        <w:spacing w:before="120" w:after="0" w:line="312" w:lineRule="auto"/>
        <w:jc w:val="right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73593A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Załącznik Nr </w:t>
      </w:r>
      <w:r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1</w:t>
      </w:r>
      <w:r w:rsidRPr="0073593A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7 </w:t>
      </w:r>
      <w:r w:rsidRPr="0073593A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do umowy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6"/>
        <w:gridCol w:w="5280"/>
        <w:gridCol w:w="992"/>
        <w:gridCol w:w="850"/>
      </w:tblGrid>
      <w:tr w:rsidR="0073593A" w:rsidRPr="0073593A" w14:paraId="3C10EEF6" w14:textId="77777777" w:rsidTr="00E37067">
        <w:trPr>
          <w:trHeight w:val="1105"/>
          <w:jc w:val="center"/>
        </w:trPr>
        <w:tc>
          <w:tcPr>
            <w:tcW w:w="3636" w:type="dxa"/>
            <w:vAlign w:val="center"/>
          </w:tcPr>
          <w:p w14:paraId="32585613" w14:textId="77777777" w:rsidR="0073593A" w:rsidRPr="0073593A" w:rsidRDefault="0073593A" w:rsidP="0073593A">
            <w:pPr>
              <w:spacing w:after="0" w:line="240" w:lineRule="auto"/>
              <w:rPr>
                <w:rFonts w:ascii="Arial" w:eastAsia="MS Mincho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bookmarkStart w:id="0" w:name="_Hlk75938930"/>
            <w:r w:rsidRPr="0073593A">
              <w:rPr>
                <w:rFonts w:ascii="Arial" w:eastAsia="MS Mincho" w:hAnsi="Arial" w:cs="Arial"/>
                <w:b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304A4201" wp14:editId="2BD2F988">
                  <wp:extent cx="2162175" cy="704850"/>
                  <wp:effectExtent l="0" t="0" r="9525" b="0"/>
                  <wp:docPr id="22" name="Obraz 22" descr="Obraz zawierający tekst, Grafika, projekt graficzny, Czcionk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braz 22" descr="Obraz zawierający tekst, Grafika, projekt graficzny, Czcionka&#10;&#10;Zawartość wygenerowana przez sztuczną inteligencję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0" w:type="dxa"/>
            <w:vAlign w:val="center"/>
          </w:tcPr>
          <w:p w14:paraId="01EADC4A" w14:textId="77777777" w:rsidR="0073593A" w:rsidRPr="0073593A" w:rsidRDefault="0073593A" w:rsidP="0073593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3593A">
              <w:rPr>
                <w:rFonts w:ascii="Arial" w:eastAsia="MS Mincho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Lista osób do wydania karty identyfikacyjnej dla pracowników zewnętrznej  firmy (przepustki)</w:t>
            </w:r>
          </w:p>
        </w:tc>
        <w:tc>
          <w:tcPr>
            <w:tcW w:w="992" w:type="dxa"/>
            <w:vAlign w:val="center"/>
          </w:tcPr>
          <w:p w14:paraId="2A11BE01" w14:textId="77777777" w:rsidR="0073593A" w:rsidRPr="0073593A" w:rsidRDefault="0073593A" w:rsidP="0073593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3593A">
              <w:rPr>
                <w:rFonts w:ascii="Arial" w:eastAsia="MS Mincho" w:hAnsi="Arial" w:cs="Arial"/>
                <w:kern w:val="0"/>
                <w:sz w:val="22"/>
                <w:szCs w:val="22"/>
                <w:lang w:eastAsia="pl-PL"/>
                <w14:ligatures w14:val="none"/>
              </w:rPr>
              <w:t>Strona:</w:t>
            </w:r>
          </w:p>
        </w:tc>
        <w:tc>
          <w:tcPr>
            <w:tcW w:w="850" w:type="dxa"/>
            <w:vAlign w:val="center"/>
          </w:tcPr>
          <w:p w14:paraId="05B2EBE9" w14:textId="77777777" w:rsidR="0073593A" w:rsidRPr="0073593A" w:rsidRDefault="0073593A" w:rsidP="0073593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3593A">
              <w:rPr>
                <w:rFonts w:ascii="Arial" w:eastAsia="MS Mincho" w:hAnsi="Arial" w:cs="Arial"/>
                <w:kern w:val="0"/>
                <w:sz w:val="22"/>
                <w:szCs w:val="22"/>
                <w:lang w:eastAsia="pl-PL"/>
                <w14:ligatures w14:val="none"/>
              </w:rPr>
              <w:t>1 z 2</w:t>
            </w:r>
          </w:p>
        </w:tc>
      </w:tr>
    </w:tbl>
    <w:bookmarkEnd w:id="0"/>
    <w:p w14:paraId="70AC1860" w14:textId="77777777" w:rsidR="0073593A" w:rsidRPr="0073593A" w:rsidRDefault="0073593A" w:rsidP="0073593A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73593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Nazwa firmy składającej wniosek:</w:t>
      </w:r>
      <w:r w:rsidRPr="0073593A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……………………………………………………………………………………..    </w:t>
      </w:r>
    </w:p>
    <w:p w14:paraId="152FFFE2" w14:textId="77777777" w:rsidR="0073593A" w:rsidRPr="0073593A" w:rsidRDefault="0073593A" w:rsidP="0073593A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12"/>
          <w:szCs w:val="12"/>
          <w:lang w:eastAsia="pl-PL"/>
          <w14:ligatures w14:val="none"/>
        </w:rPr>
      </w:pPr>
    </w:p>
    <w:p w14:paraId="6D782EE1" w14:textId="77777777" w:rsidR="0073593A" w:rsidRPr="0073593A" w:rsidRDefault="0073593A" w:rsidP="0073593A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73593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Data złożenia wniosku:</w:t>
      </w:r>
      <w:r w:rsidRPr="0073593A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………………………………………………….………………………………………………....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28"/>
        <w:gridCol w:w="552"/>
        <w:gridCol w:w="879"/>
        <w:gridCol w:w="1462"/>
        <w:gridCol w:w="1465"/>
        <w:gridCol w:w="1115"/>
        <w:gridCol w:w="1081"/>
        <w:gridCol w:w="1106"/>
        <w:gridCol w:w="1055"/>
        <w:gridCol w:w="1081"/>
        <w:gridCol w:w="1561"/>
        <w:gridCol w:w="1121"/>
        <w:gridCol w:w="1214"/>
      </w:tblGrid>
      <w:tr w:rsidR="0073593A" w:rsidRPr="0073593A" w14:paraId="3D259644" w14:textId="77777777" w:rsidTr="00E37067">
        <w:trPr>
          <w:trHeight w:val="537"/>
          <w:tblHeader/>
          <w:jc w:val="center"/>
        </w:trPr>
        <w:tc>
          <w:tcPr>
            <w:tcW w:w="186" w:type="pct"/>
            <w:vAlign w:val="center"/>
          </w:tcPr>
          <w:p w14:paraId="36AB6D44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503" w:type="pct"/>
            <w:gridSpan w:val="2"/>
            <w:vAlign w:val="center"/>
          </w:tcPr>
          <w:p w14:paraId="698BA989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Imię </w:t>
            </w:r>
          </w:p>
        </w:tc>
        <w:tc>
          <w:tcPr>
            <w:tcW w:w="514" w:type="pct"/>
            <w:vAlign w:val="center"/>
          </w:tcPr>
          <w:p w14:paraId="2DF3D2D3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Nazwisko</w:t>
            </w:r>
          </w:p>
        </w:tc>
        <w:tc>
          <w:tcPr>
            <w:tcW w:w="515" w:type="pct"/>
            <w:vAlign w:val="center"/>
          </w:tcPr>
          <w:p w14:paraId="7DEBAB43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Pracodawca wg Kodeksu pracy</w:t>
            </w:r>
          </w:p>
        </w:tc>
        <w:tc>
          <w:tcPr>
            <w:tcW w:w="392" w:type="pct"/>
            <w:vAlign w:val="center"/>
          </w:tcPr>
          <w:p w14:paraId="55161589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Ważność badań okresowych</w:t>
            </w:r>
          </w:p>
        </w:tc>
        <w:tc>
          <w:tcPr>
            <w:tcW w:w="380" w:type="pct"/>
            <w:vAlign w:val="center"/>
          </w:tcPr>
          <w:p w14:paraId="4B450DB3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Ważność szkolenia okresowego</w:t>
            </w:r>
          </w:p>
        </w:tc>
        <w:tc>
          <w:tcPr>
            <w:tcW w:w="389" w:type="pct"/>
          </w:tcPr>
          <w:p w14:paraId="332B5934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Wymagane uprawnienia umową np. SEP</w:t>
            </w:r>
          </w:p>
        </w:tc>
        <w:tc>
          <w:tcPr>
            <w:tcW w:w="371" w:type="pct"/>
            <w:vAlign w:val="center"/>
          </w:tcPr>
          <w:p w14:paraId="2109FD2E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Lokalizacja prac</w:t>
            </w:r>
          </w:p>
        </w:tc>
        <w:tc>
          <w:tcPr>
            <w:tcW w:w="380" w:type="pct"/>
            <w:vAlign w:val="center"/>
          </w:tcPr>
          <w:p w14:paraId="174286A9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Termin ważności</w:t>
            </w:r>
          </w:p>
          <w:p w14:paraId="6E34B6AB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od - do</w:t>
            </w:r>
          </w:p>
        </w:tc>
        <w:tc>
          <w:tcPr>
            <w:tcW w:w="549" w:type="pct"/>
            <w:vAlign w:val="center"/>
          </w:tcPr>
          <w:p w14:paraId="77509D94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Potwierdzenie odbioru przepustki </w:t>
            </w:r>
          </w:p>
        </w:tc>
        <w:tc>
          <w:tcPr>
            <w:tcW w:w="394" w:type="pct"/>
            <w:vAlign w:val="center"/>
          </w:tcPr>
          <w:p w14:paraId="6ABA207D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Data wydania przepustki</w:t>
            </w:r>
          </w:p>
        </w:tc>
        <w:tc>
          <w:tcPr>
            <w:tcW w:w="427" w:type="pct"/>
            <w:vAlign w:val="center"/>
          </w:tcPr>
          <w:p w14:paraId="017D40A4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Numer porządkowy przepustki</w:t>
            </w:r>
          </w:p>
        </w:tc>
      </w:tr>
      <w:tr w:rsidR="0073593A" w:rsidRPr="0073593A" w14:paraId="410A8436" w14:textId="77777777" w:rsidTr="00E37067">
        <w:trPr>
          <w:trHeight w:val="31"/>
          <w:jc w:val="center"/>
        </w:trPr>
        <w:tc>
          <w:tcPr>
            <w:tcW w:w="186" w:type="pct"/>
            <w:vAlign w:val="center"/>
          </w:tcPr>
          <w:p w14:paraId="66027B81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503" w:type="pct"/>
            <w:gridSpan w:val="2"/>
            <w:vAlign w:val="center"/>
          </w:tcPr>
          <w:p w14:paraId="0848F023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514" w:type="pct"/>
            <w:vAlign w:val="center"/>
          </w:tcPr>
          <w:p w14:paraId="7131343F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515" w:type="pct"/>
            <w:vAlign w:val="center"/>
          </w:tcPr>
          <w:p w14:paraId="07AE444F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392" w:type="pct"/>
            <w:vAlign w:val="center"/>
          </w:tcPr>
          <w:p w14:paraId="437F4212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380" w:type="pct"/>
            <w:vAlign w:val="center"/>
          </w:tcPr>
          <w:p w14:paraId="04168F4C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</w:p>
        </w:tc>
        <w:tc>
          <w:tcPr>
            <w:tcW w:w="389" w:type="pct"/>
          </w:tcPr>
          <w:p w14:paraId="70841985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371" w:type="pct"/>
            <w:vAlign w:val="center"/>
          </w:tcPr>
          <w:p w14:paraId="16D3E507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</w:p>
        </w:tc>
        <w:tc>
          <w:tcPr>
            <w:tcW w:w="380" w:type="pct"/>
            <w:vAlign w:val="center"/>
          </w:tcPr>
          <w:p w14:paraId="5A05EB9F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</w:p>
        </w:tc>
        <w:tc>
          <w:tcPr>
            <w:tcW w:w="549" w:type="pct"/>
            <w:vAlign w:val="center"/>
          </w:tcPr>
          <w:p w14:paraId="302D27CD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9</w:t>
            </w:r>
          </w:p>
        </w:tc>
        <w:tc>
          <w:tcPr>
            <w:tcW w:w="394" w:type="pct"/>
            <w:vAlign w:val="center"/>
          </w:tcPr>
          <w:p w14:paraId="4F5CB2AC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10</w:t>
            </w:r>
          </w:p>
        </w:tc>
        <w:tc>
          <w:tcPr>
            <w:tcW w:w="427" w:type="pct"/>
            <w:vAlign w:val="center"/>
          </w:tcPr>
          <w:p w14:paraId="323F4A1A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11</w:t>
            </w:r>
          </w:p>
        </w:tc>
      </w:tr>
      <w:tr w:rsidR="0073593A" w:rsidRPr="0073593A" w14:paraId="20A3FD6D" w14:textId="77777777" w:rsidTr="00E37067">
        <w:trPr>
          <w:trHeight w:val="537"/>
          <w:jc w:val="center"/>
        </w:trPr>
        <w:tc>
          <w:tcPr>
            <w:tcW w:w="186" w:type="pct"/>
            <w:vAlign w:val="center"/>
          </w:tcPr>
          <w:p w14:paraId="4B7EF15F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503" w:type="pct"/>
            <w:gridSpan w:val="2"/>
            <w:vAlign w:val="center"/>
          </w:tcPr>
          <w:p w14:paraId="5FFE969C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514" w:type="pct"/>
            <w:vAlign w:val="center"/>
          </w:tcPr>
          <w:p w14:paraId="44E4DB5A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515" w:type="pct"/>
            <w:vAlign w:val="center"/>
          </w:tcPr>
          <w:p w14:paraId="1ABFEF21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92" w:type="pct"/>
            <w:vAlign w:val="center"/>
          </w:tcPr>
          <w:p w14:paraId="504579E3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80" w:type="pct"/>
            <w:vAlign w:val="center"/>
          </w:tcPr>
          <w:p w14:paraId="1461DC73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89" w:type="pct"/>
          </w:tcPr>
          <w:p w14:paraId="0952D93C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71" w:type="pct"/>
            <w:vAlign w:val="center"/>
          </w:tcPr>
          <w:p w14:paraId="4A6481C7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80" w:type="pct"/>
            <w:vAlign w:val="center"/>
          </w:tcPr>
          <w:p w14:paraId="0CD384DD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549" w:type="pct"/>
            <w:vAlign w:val="center"/>
          </w:tcPr>
          <w:p w14:paraId="299CD666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94" w:type="pct"/>
            <w:vAlign w:val="center"/>
          </w:tcPr>
          <w:p w14:paraId="00D9BECE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27" w:type="pct"/>
            <w:vAlign w:val="center"/>
          </w:tcPr>
          <w:p w14:paraId="3C799DB5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3593A" w:rsidRPr="0073593A" w14:paraId="5187775A" w14:textId="77777777" w:rsidTr="00E37067">
        <w:trPr>
          <w:trHeight w:val="397"/>
          <w:jc w:val="center"/>
        </w:trPr>
        <w:tc>
          <w:tcPr>
            <w:tcW w:w="380" w:type="pct"/>
            <w:gridSpan w:val="2"/>
            <w:shd w:val="clear" w:color="auto" w:fill="D9E2F3"/>
          </w:tcPr>
          <w:p w14:paraId="4E3E0747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193" w:type="pct"/>
            <w:gridSpan w:val="10"/>
            <w:shd w:val="clear" w:color="auto" w:fill="D9E2F3"/>
            <w:vAlign w:val="center"/>
          </w:tcPr>
          <w:p w14:paraId="3CAA0FFA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A</w:t>
            </w:r>
          </w:p>
        </w:tc>
        <w:tc>
          <w:tcPr>
            <w:tcW w:w="427" w:type="pct"/>
            <w:shd w:val="clear" w:color="auto" w:fill="C9C9C9"/>
            <w:vAlign w:val="center"/>
          </w:tcPr>
          <w:p w14:paraId="6333B3D9" w14:textId="77777777" w:rsidR="0073593A" w:rsidRPr="0073593A" w:rsidRDefault="0073593A" w:rsidP="0073593A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3593A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</w:t>
            </w:r>
          </w:p>
        </w:tc>
      </w:tr>
    </w:tbl>
    <w:p w14:paraId="54FAAAA2" w14:textId="77777777" w:rsidR="0073593A" w:rsidRPr="0073593A" w:rsidRDefault="0073593A" w:rsidP="0073593A">
      <w:pPr>
        <w:suppressAutoHyphens/>
        <w:spacing w:after="0" w:line="360" w:lineRule="auto"/>
        <w:jc w:val="both"/>
        <w:rPr>
          <w:rFonts w:ascii="Arial" w:eastAsia="MS Mincho" w:hAnsi="Arial" w:cs="Arial"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2F70FB1E" w14:textId="77777777" w:rsidR="0073593A" w:rsidRPr="0073593A" w:rsidRDefault="0073593A" w:rsidP="0073593A">
      <w:pPr>
        <w:suppressAutoHyphens/>
        <w:spacing w:after="40" w:line="36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73593A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  <w14:ligatures w14:val="none"/>
        </w:rPr>
        <w:t>A</w:t>
      </w:r>
      <w:r w:rsidRPr="0073593A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 – w/w kolumny wypełnia wnioskodawca   </w:t>
      </w:r>
      <w:r w:rsidRPr="0073593A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  <w14:ligatures w14:val="none"/>
        </w:rPr>
        <w:t>B</w:t>
      </w:r>
      <w:r w:rsidRPr="0073593A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 – Wypełnia Kierownik  Sekcji Ochrony i Mienia </w:t>
      </w:r>
    </w:p>
    <w:p w14:paraId="1C5E87D1" w14:textId="77777777" w:rsidR="0073593A" w:rsidRPr="0073593A" w:rsidRDefault="0073593A" w:rsidP="0073593A">
      <w:pPr>
        <w:spacing w:after="40" w:line="360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</w:pPr>
      <w:r w:rsidRPr="0073593A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 xml:space="preserve">[ ] Oświadczam, że zapoznałem/-am się z treścią klauzuli informacyjnej z art. 13 RODO dla osób wnioskujących o wydanie przepustki  i klauzulą  informacyjną dotyczącą monitoringu przedstawioną przez administratora danych. </w:t>
      </w:r>
      <w:r w:rsidRPr="0073593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Pełna treść klauzuli informacyjnej  znajduje się na odwrocie niniejszej zgody dla osoby wnioskującej o przepustkę. Ponadto  informujemy, że jest stosowany monitoring w naszych lokalizacjach.  Z pełną treścią   klauzuli informacyjnej można zapoznać się na naszej stronie </w:t>
      </w:r>
      <w:hyperlink r:id="rId11" w:history="1">
        <w:r w:rsidRPr="0073593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l-PL"/>
            <w14:ligatures w14:val="none"/>
          </w:rPr>
          <w:t>www.gait.pl/RODO/monitoring</w:t>
        </w:r>
      </w:hyperlink>
      <w:r w:rsidRPr="0073593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  <w:r w:rsidRPr="0073593A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 xml:space="preserve"> Informujemy, że </w:t>
      </w:r>
      <w:r w:rsidRPr="0073593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Gdańskie Autobusy i Tramwaje Sp. z o.o. w Gdańsku, z siedzibą przy ul. Jaśkowej Doliny 2, na podstawie prawnie uzasadnionego interesu zgodnie z  art. 6 ust. 1 lit. f RODO, przetwarzają wizerunek osób (utrwalony przez kamery monitorujące obiekty, na terenie których Spółka prowadzi działalność) w celu zapewnienia bezpieczeństwa i ochrony ww. obiektów, w tym w celu umożliwienia weryfikacji tożsamości osób przy wchodzeniu do ww .obiektów, bądź przebywania na terenie objętym monitoringiem. </w:t>
      </w:r>
    </w:p>
    <w:p w14:paraId="718D0F33" w14:textId="77777777" w:rsidR="0073593A" w:rsidRPr="0073593A" w:rsidRDefault="0073593A" w:rsidP="0073593A">
      <w:pPr>
        <w:suppressAutoHyphens/>
        <w:spacing w:after="40" w:line="36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B8D1329" w14:textId="77777777" w:rsidR="0073593A" w:rsidRPr="0073593A" w:rsidRDefault="0073593A" w:rsidP="0073593A">
      <w:pPr>
        <w:suppressAutoHyphens/>
        <w:spacing w:after="0" w:line="36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73593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</w:t>
      </w:r>
    </w:p>
    <w:p w14:paraId="7E24DAA4" w14:textId="77777777" w:rsidR="0073593A" w:rsidRPr="0073593A" w:rsidRDefault="0073593A" w:rsidP="0073593A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73593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data i podpis wnioskującego o przepustkę</w:t>
      </w:r>
    </w:p>
    <w:p w14:paraId="66E4C21B" w14:textId="77777777" w:rsidR="0073593A" w:rsidRPr="0073593A" w:rsidRDefault="0073593A" w:rsidP="0073593A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70F781D0" w14:textId="77777777" w:rsidR="0073593A" w:rsidRPr="0073593A" w:rsidRDefault="0073593A" w:rsidP="0073593A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sectPr w:rsidR="0073593A" w:rsidRPr="0073593A" w:rsidSect="007359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304" w:right="1304" w:bottom="1304" w:left="1304" w:header="284" w:footer="255" w:gutter="0"/>
          <w:cols w:space="708"/>
          <w:docGrid w:linePitch="360"/>
        </w:sectPr>
      </w:pPr>
    </w:p>
    <w:p w14:paraId="623BFA01" w14:textId="77777777" w:rsidR="0073593A" w:rsidRPr="0073593A" w:rsidRDefault="0073593A" w:rsidP="0073593A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31F2D281" w14:textId="77777777" w:rsidR="0073593A" w:rsidRPr="0073593A" w:rsidRDefault="0073593A" w:rsidP="0073593A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B82660B" w14:textId="77777777" w:rsidR="0073593A" w:rsidRPr="0073593A" w:rsidRDefault="0073593A" w:rsidP="0073593A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491A343" w14:textId="77777777" w:rsidR="0073593A" w:rsidRPr="0073593A" w:rsidRDefault="0073593A" w:rsidP="0073593A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231376D" w14:textId="77777777" w:rsidR="0073593A" w:rsidRPr="0073593A" w:rsidRDefault="0073593A" w:rsidP="0073593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eastAsia="MS Mincho" w:hAnsi="Arial" w:cs="Arial"/>
          <w:b/>
          <w:kern w:val="0"/>
          <w:sz w:val="22"/>
          <w:szCs w:val="22"/>
          <w:lang w:eastAsia="pl-PL"/>
          <w14:ligatures w14:val="none"/>
        </w:rPr>
      </w:pPr>
      <w:r w:rsidRPr="0073593A">
        <w:rPr>
          <w:rFonts w:ascii="Arial" w:eastAsia="MS Mincho" w:hAnsi="Arial" w:cs="Arial"/>
          <w:b/>
          <w:kern w:val="0"/>
          <w:sz w:val="22"/>
          <w:szCs w:val="22"/>
          <w:lang w:eastAsia="pl-PL"/>
          <w14:ligatures w14:val="none"/>
        </w:rPr>
        <w:t>Klauzula informacyjna dla wnioskodawcy o wydanie przepustki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72"/>
      </w:tblGrid>
      <w:tr w:rsidR="0073593A" w:rsidRPr="0073593A" w14:paraId="3DFD0F8C" w14:textId="77777777" w:rsidTr="00E37067">
        <w:tc>
          <w:tcPr>
            <w:tcW w:w="10080" w:type="dxa"/>
          </w:tcPr>
          <w:p w14:paraId="752834A0" w14:textId="77777777" w:rsidR="0073593A" w:rsidRPr="0073593A" w:rsidRDefault="0073593A" w:rsidP="0073593A">
            <w:pPr>
              <w:suppressAutoHyphens/>
              <w:spacing w:line="360" w:lineRule="auto"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Zgodnie z art. 13 ust. 1 i 2 Rozporządzenia Parlamentu Europejskiego i Rady (UE) 2016/679 z dnia 27 kwietnia 2016r. w sprawie ochrony osób fizycznych w związku z przetwarzaniem danych osobowych i w sprawie swobodnego przepływu danych oraz uchylenia dyrektywy 95/46/WE (Dz. Urz. UE L 119/1 z 4.5.2016r.) dalej RODO informuję, iż:</w:t>
            </w:r>
          </w:p>
          <w:p w14:paraId="2277CAC6" w14:textId="77777777" w:rsidR="0073593A" w:rsidRPr="0073593A" w:rsidRDefault="0073593A" w:rsidP="0073593A">
            <w:pPr>
              <w:suppressAutoHyphens/>
              <w:spacing w:line="360" w:lineRule="auto"/>
              <w:jc w:val="both"/>
              <w:rPr>
                <w:rFonts w:ascii="Arial" w:hAnsi="Arial" w:cs="Arial"/>
              </w:rPr>
            </w:pPr>
          </w:p>
          <w:p w14:paraId="68AAD017" w14:textId="77777777" w:rsidR="0073593A" w:rsidRPr="0073593A" w:rsidRDefault="0073593A" w:rsidP="0073593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administratorem Pani/Pana danych osobowych są Gdańskie Autobusy i Tramwaje Sp. z o.o. z siedzibą w Gdańsku (80-252) przy ul. Jaśkowa Dolina 2, działającą na podstawie wpisu do Rejestru Przedsiębiorców Krajowego Rejestru Sądowego, prowadzonego przez Sąd Rejonowy Gdańsk –Północ w Gdańsku, VII Wydział Gospodarczy Krajowego Rejestru Sądowego pod nr 0000186615, REGON 192993561, NIP 2040000711;</w:t>
            </w:r>
          </w:p>
          <w:p w14:paraId="7BFDEB1A" w14:textId="77777777" w:rsidR="0073593A" w:rsidRPr="0073593A" w:rsidRDefault="0073593A" w:rsidP="0073593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 xml:space="preserve">kontakt z inspektorem ochrony danych w Gdańskich Autobusach i Tramwajach Sp. z o.o. jest poprzez adres mailowy </w:t>
            </w:r>
            <w:r w:rsidRPr="0073593A">
              <w:rPr>
                <w:rFonts w:ascii="Arial" w:hAnsi="Arial" w:cs="Arial"/>
                <w:b/>
                <w:bCs/>
              </w:rPr>
              <w:t>iod@gait.pl</w:t>
            </w:r>
            <w:r w:rsidRPr="0073593A">
              <w:rPr>
                <w:rFonts w:ascii="Arial" w:hAnsi="Arial" w:cs="Arial"/>
              </w:rPr>
              <w:t xml:space="preserve">, lub telefonicznie </w:t>
            </w:r>
            <w:r w:rsidRPr="0073593A">
              <w:rPr>
                <w:rFonts w:ascii="Arial" w:hAnsi="Arial" w:cs="Arial"/>
                <w:b/>
              </w:rPr>
              <w:t>693-898-274</w:t>
            </w:r>
            <w:r w:rsidRPr="0073593A">
              <w:rPr>
                <w:rFonts w:ascii="Arial" w:hAnsi="Arial" w:cs="Arial"/>
              </w:rPr>
              <w:t>;</w:t>
            </w:r>
          </w:p>
          <w:p w14:paraId="57314219" w14:textId="77777777" w:rsidR="0073593A" w:rsidRPr="0073593A" w:rsidRDefault="0073593A" w:rsidP="0073593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Pani/Pana dane osobowe przetwarzane będą w celu realizacji prawnie usprawiedliwionego interesu administratora na podstawie art. 6 ust. 1 lit. f RODO, w związku z:</w:t>
            </w:r>
          </w:p>
          <w:p w14:paraId="17C1AA74" w14:textId="77777777" w:rsidR="0073593A" w:rsidRPr="0073593A" w:rsidRDefault="0073593A" w:rsidP="0073593A">
            <w:pPr>
              <w:numPr>
                <w:ilvl w:val="0"/>
                <w:numId w:val="2"/>
              </w:numPr>
              <w:suppressAutoHyphens/>
              <w:spacing w:after="200" w:line="360" w:lineRule="auto"/>
              <w:contextualSpacing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prowadzoną ewidencją w celu zapewnienia bezpieczeństwa osób przebywających na terenie zamawiającego oraz ochrony mienia,</w:t>
            </w:r>
          </w:p>
          <w:p w14:paraId="7BB4D0CB" w14:textId="77777777" w:rsidR="0073593A" w:rsidRPr="0073593A" w:rsidRDefault="0073593A" w:rsidP="0073593A">
            <w:pPr>
              <w:numPr>
                <w:ilvl w:val="0"/>
                <w:numId w:val="2"/>
              </w:numPr>
              <w:suppressAutoHyphens/>
              <w:spacing w:after="200" w:line="360" w:lineRule="auto"/>
              <w:contextualSpacing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dochodzenia i obrony przed roszczeniami,</w:t>
            </w:r>
          </w:p>
          <w:p w14:paraId="62BB05D6" w14:textId="77777777" w:rsidR="0073593A" w:rsidRPr="0073593A" w:rsidRDefault="0073593A" w:rsidP="0073593A">
            <w:pPr>
              <w:numPr>
                <w:ilvl w:val="0"/>
                <w:numId w:val="2"/>
              </w:numPr>
              <w:suppressAutoHyphens/>
              <w:spacing w:after="200" w:line="360" w:lineRule="auto"/>
              <w:contextualSpacing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przetwarzania danych na potrzeby monitoringu wizyjnego (z pełną treścią klauzuli informacyjnej dotyczącej monitoringu wizyjnego można zapoznać się na stronie www.gait.pl/RODO/monitoring);</w:t>
            </w:r>
          </w:p>
          <w:p w14:paraId="3BDBD9F4" w14:textId="77777777" w:rsidR="0073593A" w:rsidRPr="0073593A" w:rsidRDefault="0073593A" w:rsidP="0073593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odbiorcą Pani/Pana danych osobowych będą wyłącznie podmioty uprawnione do uzyskania danych osobowych na podstawie przepisów prawa;</w:t>
            </w:r>
          </w:p>
          <w:p w14:paraId="7C453F1A" w14:textId="77777777" w:rsidR="0073593A" w:rsidRPr="0073593A" w:rsidRDefault="0073593A" w:rsidP="0073593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Pani/Pana dane osobowe będą przechowywane przez okres 2 lat;</w:t>
            </w:r>
          </w:p>
          <w:p w14:paraId="0792C401" w14:textId="77777777" w:rsidR="0073593A" w:rsidRPr="0073593A" w:rsidRDefault="0073593A" w:rsidP="0073593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posiada Pani/Pan prawo dostępu do treści swoich danych oraz prawo ich sprostowania, usunięcia, ograniczenia przetwarzania, prawo wniesienia sprzeciwu,;</w:t>
            </w:r>
          </w:p>
          <w:p w14:paraId="24762212" w14:textId="77777777" w:rsidR="0073593A" w:rsidRPr="0073593A" w:rsidRDefault="0073593A" w:rsidP="0073593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ma Pan/Pani prawo wniesienia skargi do Prezesa Urzędu Ochrony Danych Osobowych, gdy uzna Pani/Pan, iż przetwarzanie danych osobowych Pani/Pana dotyczących narusza przepisy RODO;</w:t>
            </w:r>
          </w:p>
          <w:p w14:paraId="6305DFDC" w14:textId="77777777" w:rsidR="0073593A" w:rsidRPr="0073593A" w:rsidRDefault="0073593A" w:rsidP="0073593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Arial" w:hAnsi="Arial" w:cs="Arial"/>
              </w:rPr>
            </w:pPr>
            <w:r w:rsidRPr="0073593A">
              <w:rPr>
                <w:rFonts w:ascii="Arial" w:hAnsi="Arial" w:cs="Arial"/>
              </w:rPr>
              <w:t>podanie przez Pana/Panią danych osobowych jest dobrowolne, jednakże niepodanie danych może skutkować niemożliwością przebywania na terenie spółki Administratora .</w:t>
            </w:r>
          </w:p>
          <w:p w14:paraId="7369D429" w14:textId="77777777" w:rsidR="0073593A" w:rsidRPr="0073593A" w:rsidRDefault="0073593A" w:rsidP="0073593A">
            <w:pPr>
              <w:suppressAutoHyphens/>
              <w:adjustRightIn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C26B42F" w14:textId="77777777" w:rsidR="000142B9" w:rsidRDefault="000142B9"/>
    <w:sectPr w:rsidR="00014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88750" w14:textId="77777777" w:rsidR="002F68B7" w:rsidRDefault="002F68B7" w:rsidP="002F68B7">
      <w:pPr>
        <w:spacing w:after="0" w:line="240" w:lineRule="auto"/>
      </w:pPr>
      <w:r>
        <w:separator/>
      </w:r>
    </w:p>
  </w:endnote>
  <w:endnote w:type="continuationSeparator" w:id="0">
    <w:p w14:paraId="7FAF9ECE" w14:textId="77777777" w:rsidR="002F68B7" w:rsidRDefault="002F68B7" w:rsidP="002F6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C4BBE" w14:textId="77777777" w:rsidR="002F68B7" w:rsidRDefault="002F68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329E4" w14:textId="77777777" w:rsidR="002F68B7" w:rsidRDefault="002F68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F27F6" w14:textId="77777777" w:rsidR="002F68B7" w:rsidRDefault="002F68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BAF97" w14:textId="77777777" w:rsidR="002F68B7" w:rsidRDefault="002F68B7" w:rsidP="002F68B7">
      <w:pPr>
        <w:spacing w:after="0" w:line="240" w:lineRule="auto"/>
      </w:pPr>
      <w:r>
        <w:separator/>
      </w:r>
    </w:p>
  </w:footnote>
  <w:footnote w:type="continuationSeparator" w:id="0">
    <w:p w14:paraId="31A14F44" w14:textId="77777777" w:rsidR="002F68B7" w:rsidRDefault="002F68B7" w:rsidP="002F6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0699F" w14:textId="77777777" w:rsidR="002F68B7" w:rsidRDefault="002F68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96C42" w14:textId="77777777" w:rsidR="002F68B7" w:rsidRPr="002F68B7" w:rsidRDefault="002F68B7" w:rsidP="002F68B7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2F68B7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779B1B01" wp14:editId="1467FF76">
          <wp:extent cx="5753100" cy="3238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F68B7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4E0D4355" w14:textId="77777777" w:rsidR="002F68B7" w:rsidRDefault="002F68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668A5" w14:textId="77777777" w:rsidR="002F68B7" w:rsidRDefault="002F68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616B"/>
    <w:multiLevelType w:val="hybridMultilevel"/>
    <w:tmpl w:val="FEE43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A3248"/>
    <w:multiLevelType w:val="hybridMultilevel"/>
    <w:tmpl w:val="78C6B7D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8469967">
    <w:abstractNumId w:val="1"/>
  </w:num>
  <w:num w:numId="2" w16cid:durableId="1068068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93A"/>
    <w:rsid w:val="000142B9"/>
    <w:rsid w:val="002F68B7"/>
    <w:rsid w:val="0073593A"/>
    <w:rsid w:val="0081577A"/>
    <w:rsid w:val="00EA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2D8AC"/>
  <w15:chartTrackingRefBased/>
  <w15:docId w15:val="{B748633C-B025-4AEE-84A6-02B4EB3D9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59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59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9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9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59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59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59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59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59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59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59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9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9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59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59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59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59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59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59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59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59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59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59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59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59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59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59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59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593A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rsid w:val="007359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/>
  </w:style>
  <w:style w:type="table" w:styleId="Tabela-Siatka">
    <w:name w:val="Table Grid"/>
    <w:basedOn w:val="Standardowy"/>
    <w:uiPriority w:val="39"/>
    <w:rsid w:val="00735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6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8B7"/>
  </w:style>
  <w:style w:type="paragraph" w:styleId="Stopka">
    <w:name w:val="footer"/>
    <w:basedOn w:val="Normalny"/>
    <w:link w:val="StopkaZnak"/>
    <w:uiPriority w:val="99"/>
    <w:unhideWhenUsed/>
    <w:rsid w:val="002F6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gait.pl/RODO/monitorin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2B9B1F-86C9-4EBA-9C72-D08BFE056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329362-9256-4277-AB6A-189E03588675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E341AF17-F3A8-4716-B37B-39BCD5F914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2</cp:revision>
  <dcterms:created xsi:type="dcterms:W3CDTF">2025-11-20T09:14:00Z</dcterms:created>
  <dcterms:modified xsi:type="dcterms:W3CDTF">2026-01-08T10:33:00Z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